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FC" w:rsidRPr="008F64FC" w:rsidRDefault="008F64FC" w:rsidP="008F64F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F64FC" w:rsidRPr="008F64FC" w:rsidRDefault="008F64FC" w:rsidP="008F64F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4FC">
        <w:rPr>
          <w:rFonts w:ascii="Times New Roman" w:eastAsia="Times New Roman" w:hAnsi="Times New Roman" w:cs="Times New Roman"/>
          <w:b/>
          <w:sz w:val="28"/>
          <w:szCs w:val="28"/>
        </w:rPr>
        <w:t>База наставников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МАОУ  С</w:t>
      </w:r>
      <w:r w:rsidRPr="008F64FC">
        <w:rPr>
          <w:rFonts w:ascii="Times New Roman" w:eastAsia="Times New Roman" w:hAnsi="Times New Roman" w:cs="Times New Roman"/>
          <w:b/>
          <w:sz w:val="28"/>
          <w:szCs w:val="28"/>
        </w:rPr>
        <w:t xml:space="preserve">Ш № 78 </w:t>
      </w:r>
    </w:p>
    <w:p w:rsidR="008F64FC" w:rsidRPr="008F64FC" w:rsidRDefault="008F64FC" w:rsidP="008F64F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4FC">
        <w:rPr>
          <w:rFonts w:ascii="Times New Roman" w:eastAsia="Times New Roman" w:hAnsi="Times New Roman" w:cs="Times New Roman"/>
          <w:b/>
          <w:sz w:val="28"/>
          <w:szCs w:val="28"/>
        </w:rPr>
        <w:t xml:space="preserve">г. Красноярск, Свердловский район  </w:t>
      </w:r>
    </w:p>
    <w:p w:rsidR="008F64FC" w:rsidRPr="008F64FC" w:rsidRDefault="008F64FC" w:rsidP="008F64F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4FC">
        <w:rPr>
          <w:rFonts w:ascii="Times New Roman" w:eastAsia="Times New Roman" w:hAnsi="Times New Roman" w:cs="Times New Roman"/>
          <w:b/>
          <w:sz w:val="28"/>
          <w:szCs w:val="28"/>
        </w:rPr>
        <w:t>2024/2025 учебный год</w:t>
      </w:r>
    </w:p>
    <w:p w:rsidR="008F64FC" w:rsidRPr="008F64FC" w:rsidRDefault="008F64FC" w:rsidP="008F64F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6"/>
        <w:tblW w:w="146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105"/>
        <w:gridCol w:w="992"/>
        <w:gridCol w:w="992"/>
        <w:gridCol w:w="1134"/>
        <w:gridCol w:w="1164"/>
        <w:gridCol w:w="1105"/>
        <w:gridCol w:w="1134"/>
        <w:gridCol w:w="879"/>
        <w:gridCol w:w="1134"/>
        <w:gridCol w:w="851"/>
        <w:gridCol w:w="850"/>
        <w:gridCol w:w="851"/>
        <w:gridCol w:w="850"/>
        <w:gridCol w:w="1134"/>
      </w:tblGrid>
      <w:tr w:rsidR="008F64FC" w:rsidRPr="008F64FC" w:rsidTr="00F6429F">
        <w:trPr>
          <w:cantSplit/>
          <w:trHeight w:val="1643"/>
        </w:trPr>
        <w:tc>
          <w:tcPr>
            <w:tcW w:w="455" w:type="dxa"/>
          </w:tcPr>
          <w:p w:rsidR="008F64FC" w:rsidRPr="008F64FC" w:rsidRDefault="008F64FC" w:rsidP="00F6429F">
            <w:pPr>
              <w:ind w:left="-391" w:firstLine="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ФИО наставника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Контакт-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данные для связи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Место работы/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учебы наставника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Основные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компетен-ции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наставника</w:t>
            </w:r>
          </w:p>
        </w:tc>
        <w:tc>
          <w:tcPr>
            <w:tcW w:w="116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Желаемый возраст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наставляемых</w:t>
            </w:r>
            <w:proofErr w:type="gramEnd"/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Ресурс времени на программу наставничества</w:t>
            </w:r>
          </w:p>
        </w:tc>
        <w:tc>
          <w:tcPr>
            <w:tcW w:w="879" w:type="dxa"/>
          </w:tcPr>
          <w:p w:rsidR="008F64FC" w:rsidRPr="008F64FC" w:rsidRDefault="008F64FC" w:rsidP="00F6429F">
            <w:pPr>
              <w:ind w:right="3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Дата вхождения в программу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наставля-емого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(наставляемых)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left="-71" w:firstLine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ничества</w:t>
            </w:r>
            <w:proofErr w:type="spellEnd"/>
            <w:proofErr w:type="gramEnd"/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Место работы/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учебы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ляемого</w:t>
            </w:r>
            <w:proofErr w:type="spellEnd"/>
            <w:proofErr w:type="gramEnd"/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Резуль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-таты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кейс/отзыв наставника, </w:t>
            </w: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размеще-ние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на сайте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орга-низации</w:t>
            </w:r>
            <w:proofErr w:type="spellEnd"/>
          </w:p>
        </w:tc>
      </w:tr>
      <w:tr w:rsidR="008F64FC" w:rsidRPr="008F64FC" w:rsidTr="00F6429F">
        <w:tc>
          <w:tcPr>
            <w:tcW w:w="455" w:type="dxa"/>
          </w:tcPr>
          <w:p w:rsidR="008F64FC" w:rsidRPr="008F64FC" w:rsidRDefault="008F64FC" w:rsidP="00F6429F">
            <w:pPr>
              <w:ind w:left="-391" w:firstLine="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Шумская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Марина Юрьевна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Четко представляет цель своей деятельности, умение </w:t>
            </w: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организо-вать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процесс наставнической поддержки</w:t>
            </w:r>
          </w:p>
        </w:tc>
        <w:tc>
          <w:tcPr>
            <w:tcW w:w="116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Pr="008F64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категории, положительный опыт работы, 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50 -65 лет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Консуль-тации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посещение уроков</w:t>
            </w:r>
          </w:p>
        </w:tc>
        <w:tc>
          <w:tcPr>
            <w:tcW w:w="879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Исаева Татьяна Михайловна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наставнической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деяльности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по всем направлениям обучения в начальной школе</w:t>
            </w:r>
            <w:proofErr w:type="gramEnd"/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4FC" w:rsidRPr="008F64FC" w:rsidTr="00F6429F">
        <w:trPr>
          <w:trHeight w:val="278"/>
        </w:trPr>
        <w:tc>
          <w:tcPr>
            <w:tcW w:w="455" w:type="dxa"/>
          </w:tcPr>
          <w:p w:rsidR="008F64FC" w:rsidRPr="008F64FC" w:rsidRDefault="008F64FC" w:rsidP="00F6429F">
            <w:pPr>
              <w:ind w:left="-391" w:firstLine="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Силантьева Наталия Владимировна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Ориента-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на развитие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коммуникативных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компетен-ций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умение наладить положительный межличностный контакт</w:t>
            </w:r>
          </w:p>
        </w:tc>
        <w:tc>
          <w:tcPr>
            <w:tcW w:w="116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 высшей категории, высокий уровень коммуникации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50 - 65 лет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Консуль-тации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посещение занятий</w:t>
            </w:r>
          </w:p>
        </w:tc>
        <w:tc>
          <w:tcPr>
            <w:tcW w:w="879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Кагаленок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Ускорение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цесса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профессиональ-ного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станов-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педа-гога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4FC" w:rsidRPr="008F64FC" w:rsidTr="00F6429F">
        <w:trPr>
          <w:trHeight w:val="278"/>
        </w:trPr>
        <w:tc>
          <w:tcPr>
            <w:tcW w:w="455" w:type="dxa"/>
          </w:tcPr>
          <w:p w:rsidR="008F64FC" w:rsidRPr="008F64FC" w:rsidRDefault="008F64FC" w:rsidP="00F6429F">
            <w:pPr>
              <w:ind w:left="-391" w:firstLine="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Винокурова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Петровна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8F64F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Умение помогать молодому учителю в установке целей работы, поддерживать и конструктив</w:t>
            </w:r>
            <w:r w:rsidRPr="008F64F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но критиковать</w:t>
            </w: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высшей категории, высокий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60 -70 лет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Консуль-тации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посещение занятий</w:t>
            </w:r>
          </w:p>
        </w:tc>
        <w:tc>
          <w:tcPr>
            <w:tcW w:w="879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Голикова Ольга Владимировна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не завершена / увольнение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4FC" w:rsidRPr="008F64FC" w:rsidTr="00F6429F">
        <w:trPr>
          <w:trHeight w:val="278"/>
        </w:trPr>
        <w:tc>
          <w:tcPr>
            <w:tcW w:w="455" w:type="dxa"/>
          </w:tcPr>
          <w:p w:rsidR="008F64FC" w:rsidRPr="008F64FC" w:rsidRDefault="008F64FC" w:rsidP="00F6429F">
            <w:pPr>
              <w:ind w:left="-391" w:firstLine="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Прозорова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Дарья Владимировна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rPr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Умение планировать и проектировать профессиональное развитие подопечного, помогать развивать креативное мышление.</w:t>
            </w:r>
          </w:p>
        </w:tc>
        <w:tc>
          <w:tcPr>
            <w:tcW w:w="116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 высшей категории, высокий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30-40 лет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Консуль-тации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посещение занятий</w:t>
            </w:r>
          </w:p>
        </w:tc>
        <w:tc>
          <w:tcPr>
            <w:tcW w:w="879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Литовченко Анна Николаевна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Ускорение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цесса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профессиональ-ного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станов-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педа-гога</w:t>
            </w:r>
            <w:proofErr w:type="spellEnd"/>
          </w:p>
        </w:tc>
        <w:tc>
          <w:tcPr>
            <w:tcW w:w="1134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4FC" w:rsidRPr="008F64FC" w:rsidTr="00F6429F">
        <w:trPr>
          <w:trHeight w:val="278"/>
        </w:trPr>
        <w:tc>
          <w:tcPr>
            <w:tcW w:w="455" w:type="dxa"/>
          </w:tcPr>
          <w:p w:rsidR="008F64FC" w:rsidRPr="008F64FC" w:rsidRDefault="008F64FC" w:rsidP="00F6429F">
            <w:pPr>
              <w:ind w:left="-391" w:firstLine="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Федорова Лидия Ильинична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rPr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Умение ясно выражать мысли, использовать активное слушание, владеть разными педагогическими стилями. </w:t>
            </w:r>
          </w:p>
        </w:tc>
        <w:tc>
          <w:tcPr>
            <w:tcW w:w="116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 высшей категории, высокий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60 – 70 лет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Консуль-тации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посещение занятий</w:t>
            </w:r>
          </w:p>
        </w:tc>
        <w:tc>
          <w:tcPr>
            <w:tcW w:w="879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Старикова Людмила Николаевна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не завершена / увольнение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1134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4FC" w:rsidRPr="008F64FC" w:rsidTr="00F6429F">
        <w:trPr>
          <w:trHeight w:val="278"/>
        </w:trPr>
        <w:tc>
          <w:tcPr>
            <w:tcW w:w="455" w:type="dxa"/>
          </w:tcPr>
          <w:p w:rsidR="008F64FC" w:rsidRPr="008F64FC" w:rsidRDefault="008F64FC" w:rsidP="00F6429F">
            <w:pPr>
              <w:ind w:left="-391" w:firstLine="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Дергунова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анастасия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Михайловна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rPr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Умение гибко переключаться между ролями, быть информированным о тенденциях развития в образовательной сфере.</w:t>
            </w:r>
          </w:p>
        </w:tc>
        <w:tc>
          <w:tcPr>
            <w:tcW w:w="116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Pr="008F64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категории,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 – 40 лет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Консуль-тации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посещение занятий</w:t>
            </w:r>
          </w:p>
        </w:tc>
        <w:tc>
          <w:tcPr>
            <w:tcW w:w="879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Пряслова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Ускорение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цесса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профессиональ-ного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станов-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педа-гога</w:t>
            </w:r>
            <w:proofErr w:type="spellEnd"/>
          </w:p>
        </w:tc>
        <w:tc>
          <w:tcPr>
            <w:tcW w:w="1134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4FC" w:rsidRPr="008F64FC" w:rsidTr="00F6429F">
        <w:trPr>
          <w:trHeight w:val="278"/>
        </w:trPr>
        <w:tc>
          <w:tcPr>
            <w:tcW w:w="455" w:type="dxa"/>
          </w:tcPr>
          <w:p w:rsidR="008F64FC" w:rsidRPr="008F64FC" w:rsidRDefault="008F64FC" w:rsidP="00F6429F">
            <w:pPr>
              <w:ind w:left="-391" w:firstLine="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Баженкова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Галина Михайловна</w:t>
            </w:r>
          </w:p>
        </w:tc>
        <w:tc>
          <w:tcPr>
            <w:tcW w:w="992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64FC" w:rsidRPr="008F64FC" w:rsidRDefault="008F64FC" w:rsidP="00F6429F">
            <w:pPr>
              <w:ind w:firstLine="0"/>
              <w:rPr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Умение планировать и проектировать профессиональное развитие подопечного, помогать развивать креативное </w:t>
            </w:r>
            <w:r w:rsidRPr="008F64F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мышление. </w:t>
            </w:r>
          </w:p>
        </w:tc>
        <w:tc>
          <w:tcPr>
            <w:tcW w:w="116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высшей категории, высокий</w:t>
            </w:r>
          </w:p>
        </w:tc>
        <w:tc>
          <w:tcPr>
            <w:tcW w:w="1105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60 -75 лет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Консуль-тации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посещение занятий</w:t>
            </w:r>
          </w:p>
        </w:tc>
        <w:tc>
          <w:tcPr>
            <w:tcW w:w="879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Домрачева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Арина Анатольевна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851" w:type="dxa"/>
          </w:tcPr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8F64FC" w:rsidRPr="008F64FC" w:rsidRDefault="008F64FC" w:rsidP="00F6429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8F64FC" w:rsidRPr="008F64FC" w:rsidRDefault="008F64FC" w:rsidP="00F642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не завершена / увольнение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1134" w:type="dxa"/>
          </w:tcPr>
          <w:p w:rsidR="008F64FC" w:rsidRPr="008F64FC" w:rsidRDefault="008F64FC" w:rsidP="00F64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64FC" w:rsidRPr="008F64FC" w:rsidRDefault="008F64FC" w:rsidP="008F64FC">
      <w:pPr>
        <w:rPr>
          <w:sz w:val="16"/>
          <w:szCs w:val="16"/>
        </w:rPr>
      </w:pPr>
    </w:p>
    <w:p w:rsidR="002C55CF" w:rsidRDefault="002C55CF" w:rsidP="002C55C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База</w:t>
      </w:r>
      <w:r w:rsidR="001C55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C554E">
        <w:rPr>
          <w:rFonts w:ascii="Times New Roman" w:eastAsia="Times New Roman" w:hAnsi="Times New Roman" w:cs="Times New Roman"/>
          <w:b/>
          <w:sz w:val="26"/>
          <w:szCs w:val="26"/>
        </w:rPr>
        <w:t>наставляемых</w:t>
      </w:r>
      <w:proofErr w:type="gramEnd"/>
      <w:r w:rsidR="008F64FC">
        <w:rPr>
          <w:rFonts w:ascii="Times New Roman" w:eastAsia="Times New Roman" w:hAnsi="Times New Roman" w:cs="Times New Roman"/>
          <w:b/>
          <w:sz w:val="26"/>
          <w:szCs w:val="26"/>
        </w:rPr>
        <w:t xml:space="preserve"> МАОУ 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Ш № 78 </w:t>
      </w:r>
    </w:p>
    <w:p w:rsidR="002C55CF" w:rsidRPr="00FE4C24" w:rsidRDefault="002C55CF" w:rsidP="002C55C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г. Красноярск, Свердловский район </w:t>
      </w:r>
      <w:r w:rsidRPr="00FE4C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C55CF" w:rsidRDefault="002C55CF" w:rsidP="002C55C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2024/2025</w:t>
      </w:r>
      <w:r w:rsidRPr="00FE4C24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p w:rsidR="00FE4C24" w:rsidRPr="001812BA" w:rsidRDefault="00FE4C24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214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417"/>
        <w:gridCol w:w="1276"/>
      </w:tblGrid>
      <w:tr w:rsidR="00E75664" w:rsidRPr="001812BA" w:rsidTr="00E75664">
        <w:trPr>
          <w:cantSplit/>
          <w:trHeight w:val="1654"/>
        </w:trPr>
        <w:tc>
          <w:tcPr>
            <w:tcW w:w="454" w:type="dxa"/>
          </w:tcPr>
          <w:p w:rsidR="00E75664" w:rsidRPr="008F64FC" w:rsidRDefault="00E75664" w:rsidP="00E0065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14" w:type="dxa"/>
          </w:tcPr>
          <w:p w:rsidR="00E75664" w:rsidRPr="008F64FC" w:rsidRDefault="00E75664" w:rsidP="00E0065E">
            <w:pPr>
              <w:ind w:firstLine="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1275" w:type="dxa"/>
          </w:tcPr>
          <w:p w:rsidR="00E75664" w:rsidRPr="008F64FC" w:rsidRDefault="00E75664" w:rsidP="00E0065E">
            <w:pPr>
              <w:ind w:firstLine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для связи (данные </w:t>
            </w: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представи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-теля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E75664" w:rsidRPr="008F64FC" w:rsidRDefault="00E75664" w:rsidP="00E0065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Год рождения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1452" w:type="dxa"/>
          </w:tcPr>
          <w:p w:rsidR="00E75664" w:rsidRPr="008F64FC" w:rsidRDefault="00E75664" w:rsidP="001020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запрос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1383" w:type="dxa"/>
          </w:tcPr>
          <w:p w:rsidR="00E75664" w:rsidRPr="008F64FC" w:rsidRDefault="00E75664" w:rsidP="00E0065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Дата вхождения в программу</w:t>
            </w:r>
          </w:p>
        </w:tc>
        <w:tc>
          <w:tcPr>
            <w:tcW w:w="1169" w:type="dxa"/>
          </w:tcPr>
          <w:p w:rsidR="00E75664" w:rsidRPr="008F64FC" w:rsidRDefault="00E75664" w:rsidP="00260B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ФИО наставника</w:t>
            </w:r>
          </w:p>
        </w:tc>
        <w:tc>
          <w:tcPr>
            <w:tcW w:w="1241" w:type="dxa"/>
          </w:tcPr>
          <w:p w:rsidR="00E75664" w:rsidRPr="008F64FC" w:rsidRDefault="00E75664" w:rsidP="00260B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134" w:type="dxa"/>
          </w:tcPr>
          <w:p w:rsidR="00E75664" w:rsidRPr="008F64FC" w:rsidRDefault="00E75664" w:rsidP="00260B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Место работы / учебы наставника</w:t>
            </w:r>
          </w:p>
        </w:tc>
        <w:tc>
          <w:tcPr>
            <w:tcW w:w="1027" w:type="dxa"/>
          </w:tcPr>
          <w:p w:rsidR="00E75664" w:rsidRPr="008F64FC" w:rsidRDefault="00E75664" w:rsidP="00260B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заверше-ния</w:t>
            </w:r>
            <w:proofErr w:type="spellEnd"/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програм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-мы</w:t>
            </w:r>
          </w:p>
        </w:tc>
        <w:tc>
          <w:tcPr>
            <w:tcW w:w="1417" w:type="dxa"/>
          </w:tcPr>
          <w:p w:rsidR="00E75664" w:rsidRPr="008F64FC" w:rsidRDefault="00E75664" w:rsidP="001020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  <w:tc>
          <w:tcPr>
            <w:tcW w:w="1276" w:type="dxa"/>
          </w:tcPr>
          <w:p w:rsidR="00E75664" w:rsidRPr="008F64FC" w:rsidRDefault="00E75664" w:rsidP="00260B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кейс/отзыв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, размещенные на сайте организации</w:t>
            </w:r>
          </w:p>
        </w:tc>
      </w:tr>
      <w:tr w:rsidR="00E75664" w:rsidRPr="001812BA" w:rsidTr="00E75664">
        <w:tc>
          <w:tcPr>
            <w:tcW w:w="454" w:type="dxa"/>
          </w:tcPr>
          <w:p w:rsidR="00E75664" w:rsidRPr="008F64FC" w:rsidRDefault="00E75664" w:rsidP="00E0065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14" w:type="dxa"/>
          </w:tcPr>
          <w:p w:rsidR="00E75664" w:rsidRPr="008F64FC" w:rsidRDefault="00E75664" w:rsidP="00710A85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Исаева Татьяна Михайловна</w:t>
            </w:r>
          </w:p>
        </w:tc>
        <w:tc>
          <w:tcPr>
            <w:tcW w:w="1275" w:type="dxa"/>
          </w:tcPr>
          <w:p w:rsidR="00E75664" w:rsidRPr="008F64FC" w:rsidRDefault="00CC6C61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8 902 982 43 80</w:t>
            </w:r>
          </w:p>
        </w:tc>
        <w:tc>
          <w:tcPr>
            <w:tcW w:w="1275" w:type="dxa"/>
          </w:tcPr>
          <w:p w:rsidR="00E75664" w:rsidRPr="008F64FC" w:rsidRDefault="00CC6C61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1452" w:type="dxa"/>
          </w:tcPr>
          <w:p w:rsidR="00E75664" w:rsidRPr="008F64FC" w:rsidRDefault="00E75664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Формы и методы обучения в начальной школе</w:t>
            </w:r>
          </w:p>
        </w:tc>
        <w:tc>
          <w:tcPr>
            <w:tcW w:w="1383" w:type="dxa"/>
          </w:tcPr>
          <w:p w:rsidR="00E75664" w:rsidRPr="008F64FC" w:rsidRDefault="00E75664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01.09.2023</w:t>
            </w:r>
          </w:p>
        </w:tc>
        <w:tc>
          <w:tcPr>
            <w:tcW w:w="1169" w:type="dxa"/>
          </w:tcPr>
          <w:p w:rsidR="00E75664" w:rsidRPr="008F64FC" w:rsidRDefault="00E75664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Шумская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Марина Юрьевна</w:t>
            </w:r>
          </w:p>
        </w:tc>
        <w:tc>
          <w:tcPr>
            <w:tcW w:w="1241" w:type="dxa"/>
          </w:tcPr>
          <w:p w:rsidR="00E75664" w:rsidRPr="008F64FC" w:rsidRDefault="00E75664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E75664" w:rsidRPr="008F64FC" w:rsidRDefault="00E75664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027" w:type="dxa"/>
          </w:tcPr>
          <w:p w:rsidR="00E75664" w:rsidRPr="008F64FC" w:rsidRDefault="00E75664" w:rsidP="004679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30.05.2024</w:t>
            </w:r>
          </w:p>
        </w:tc>
        <w:tc>
          <w:tcPr>
            <w:tcW w:w="1417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Сформирован-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методической компетенции обучения в начальной школе</w:t>
            </w:r>
          </w:p>
        </w:tc>
        <w:tc>
          <w:tcPr>
            <w:tcW w:w="1276" w:type="dxa"/>
          </w:tcPr>
          <w:p w:rsidR="00E75664" w:rsidRPr="008F64FC" w:rsidRDefault="00E75664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64" w:rsidRPr="001812BA" w:rsidTr="00E75664">
        <w:tc>
          <w:tcPr>
            <w:tcW w:w="454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14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Кагаленок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1275" w:type="dxa"/>
          </w:tcPr>
          <w:p w:rsidR="00E75664" w:rsidRPr="008F64FC" w:rsidRDefault="00CC6C61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8 950 403 23 37</w:t>
            </w:r>
          </w:p>
        </w:tc>
        <w:tc>
          <w:tcPr>
            <w:tcW w:w="1275" w:type="dxa"/>
          </w:tcPr>
          <w:p w:rsidR="00E75664" w:rsidRPr="008F64FC" w:rsidRDefault="00CC6C61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26.02.1984</w:t>
            </w:r>
          </w:p>
        </w:tc>
        <w:tc>
          <w:tcPr>
            <w:tcW w:w="1452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Формы и методы обучения в начальной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школе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коммуникативных способностей обучающихся начальной школы</w:t>
            </w:r>
          </w:p>
        </w:tc>
        <w:tc>
          <w:tcPr>
            <w:tcW w:w="1383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169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Силантьева Наталия Владимировна</w:t>
            </w:r>
          </w:p>
        </w:tc>
        <w:tc>
          <w:tcPr>
            <w:tcW w:w="1241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027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417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социальной активности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начальной школы</w:t>
            </w:r>
          </w:p>
        </w:tc>
        <w:tc>
          <w:tcPr>
            <w:tcW w:w="1276" w:type="dxa"/>
          </w:tcPr>
          <w:p w:rsidR="00E75664" w:rsidRPr="008F64FC" w:rsidRDefault="00E75664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64" w:rsidRPr="001812BA" w:rsidTr="00E75664">
        <w:tc>
          <w:tcPr>
            <w:tcW w:w="454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14" w:type="dxa"/>
          </w:tcPr>
          <w:p w:rsidR="00E75664" w:rsidRPr="008F64FC" w:rsidRDefault="00E75664" w:rsidP="001C554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Голикова Ольга Владимировна</w:t>
            </w:r>
          </w:p>
        </w:tc>
        <w:tc>
          <w:tcPr>
            <w:tcW w:w="1275" w:type="dxa"/>
          </w:tcPr>
          <w:p w:rsidR="00E75664" w:rsidRPr="008F64FC" w:rsidRDefault="008F64FC" w:rsidP="008F64F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1275" w:type="dxa"/>
          </w:tcPr>
          <w:p w:rsidR="00E75664" w:rsidRPr="008F64FC" w:rsidRDefault="008F64FC" w:rsidP="008F64F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---------------</w:t>
            </w:r>
          </w:p>
        </w:tc>
        <w:tc>
          <w:tcPr>
            <w:tcW w:w="1452" w:type="dxa"/>
          </w:tcPr>
          <w:p w:rsidR="00E75664" w:rsidRPr="008F64FC" w:rsidRDefault="00E75664" w:rsidP="004B6EF1">
            <w:pPr>
              <w:ind w:firstLine="0"/>
              <w:jc w:val="left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8F64FC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Помощь в организации учебного процесса</w:t>
            </w:r>
            <w:r w:rsidRPr="008F64FC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. </w:t>
            </w:r>
          </w:p>
          <w:p w:rsidR="00E75664" w:rsidRPr="008F64FC" w:rsidRDefault="00E75664" w:rsidP="004B6EF1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Формы и методы обучения в начальной школе</w:t>
            </w:r>
          </w:p>
        </w:tc>
        <w:tc>
          <w:tcPr>
            <w:tcW w:w="1383" w:type="dxa"/>
          </w:tcPr>
          <w:p w:rsidR="00E75664" w:rsidRPr="008F64FC" w:rsidRDefault="00E75664" w:rsidP="001C554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169" w:type="dxa"/>
          </w:tcPr>
          <w:p w:rsidR="00E75664" w:rsidRPr="008F64FC" w:rsidRDefault="00E75664" w:rsidP="00AA66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Винокурова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Петровна</w:t>
            </w:r>
          </w:p>
        </w:tc>
        <w:tc>
          <w:tcPr>
            <w:tcW w:w="1241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027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b/>
                <w:sz w:val="16"/>
                <w:szCs w:val="16"/>
              </w:rPr>
              <w:t>30.05.2025</w:t>
            </w:r>
          </w:p>
        </w:tc>
        <w:tc>
          <w:tcPr>
            <w:tcW w:w="1417" w:type="dxa"/>
          </w:tcPr>
          <w:p w:rsidR="00E75664" w:rsidRPr="008F64FC" w:rsidRDefault="00E75664" w:rsidP="00E7566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не завершена / увольнение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76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64" w:rsidRPr="001812BA" w:rsidTr="00E75664">
        <w:tc>
          <w:tcPr>
            <w:tcW w:w="454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14" w:type="dxa"/>
          </w:tcPr>
          <w:p w:rsidR="00E75664" w:rsidRPr="008F64FC" w:rsidRDefault="00E75664" w:rsidP="001C554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Литовченко Анна Николаевна</w:t>
            </w:r>
          </w:p>
        </w:tc>
        <w:tc>
          <w:tcPr>
            <w:tcW w:w="1275" w:type="dxa"/>
          </w:tcPr>
          <w:p w:rsidR="00E75664" w:rsidRPr="008F64FC" w:rsidRDefault="008F64FC" w:rsidP="008F64F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8 950 996 12 82</w:t>
            </w:r>
          </w:p>
        </w:tc>
        <w:tc>
          <w:tcPr>
            <w:tcW w:w="1275" w:type="dxa"/>
          </w:tcPr>
          <w:p w:rsidR="00E75664" w:rsidRPr="008F64FC" w:rsidRDefault="00CC6C61" w:rsidP="00CC6C6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08.06.1982</w:t>
            </w:r>
          </w:p>
        </w:tc>
        <w:tc>
          <w:tcPr>
            <w:tcW w:w="1452" w:type="dxa"/>
          </w:tcPr>
          <w:p w:rsidR="00E75664" w:rsidRPr="008F64FC" w:rsidRDefault="00E75664" w:rsidP="004B6E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Формы и методы обучения математике в основной </w:t>
            </w: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школе</w:t>
            </w:r>
          </w:p>
        </w:tc>
        <w:tc>
          <w:tcPr>
            <w:tcW w:w="1383" w:type="dxa"/>
          </w:tcPr>
          <w:p w:rsidR="00E75664" w:rsidRPr="008F64FC" w:rsidRDefault="00E75664" w:rsidP="001C554E">
            <w:pPr>
              <w:ind w:firstLine="0"/>
              <w:rPr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169" w:type="dxa"/>
          </w:tcPr>
          <w:p w:rsidR="00E75664" w:rsidRPr="008F64FC" w:rsidRDefault="00E75664" w:rsidP="004B6E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Прозорова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Дарья Владимировна</w:t>
            </w:r>
          </w:p>
        </w:tc>
        <w:tc>
          <w:tcPr>
            <w:tcW w:w="1241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027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417" w:type="dxa"/>
          </w:tcPr>
          <w:p w:rsidR="00E75664" w:rsidRPr="008F64FC" w:rsidRDefault="00E75664" w:rsidP="00E7566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Сформирован-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методической компетенции обучения в начальной школе</w:t>
            </w:r>
          </w:p>
        </w:tc>
        <w:tc>
          <w:tcPr>
            <w:tcW w:w="1276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64" w:rsidRPr="001812BA" w:rsidTr="00E75664">
        <w:tc>
          <w:tcPr>
            <w:tcW w:w="454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14" w:type="dxa"/>
          </w:tcPr>
          <w:p w:rsidR="00E75664" w:rsidRPr="008F64FC" w:rsidRDefault="00E75664" w:rsidP="001C554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Старикова Людмила Николаевна</w:t>
            </w:r>
          </w:p>
        </w:tc>
        <w:tc>
          <w:tcPr>
            <w:tcW w:w="1275" w:type="dxa"/>
          </w:tcPr>
          <w:p w:rsidR="00E75664" w:rsidRPr="008F64FC" w:rsidRDefault="008F64FC" w:rsidP="008F64F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-----------------</w:t>
            </w:r>
          </w:p>
        </w:tc>
        <w:tc>
          <w:tcPr>
            <w:tcW w:w="1275" w:type="dxa"/>
          </w:tcPr>
          <w:p w:rsidR="00E75664" w:rsidRPr="008F64FC" w:rsidRDefault="008F64FC" w:rsidP="008F64F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------------------</w:t>
            </w:r>
          </w:p>
        </w:tc>
        <w:tc>
          <w:tcPr>
            <w:tcW w:w="1452" w:type="dxa"/>
          </w:tcPr>
          <w:p w:rsidR="00E75664" w:rsidRPr="008F64FC" w:rsidRDefault="00E75664" w:rsidP="004B6E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Формы и метод</w:t>
            </w: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ы обучения русскому языку </w:t>
            </w: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в основной  школе</w:t>
            </w:r>
          </w:p>
        </w:tc>
        <w:tc>
          <w:tcPr>
            <w:tcW w:w="1383" w:type="dxa"/>
          </w:tcPr>
          <w:p w:rsidR="00E75664" w:rsidRPr="008F64FC" w:rsidRDefault="00E75664" w:rsidP="001C554E">
            <w:pPr>
              <w:ind w:firstLine="0"/>
              <w:rPr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169" w:type="dxa"/>
          </w:tcPr>
          <w:p w:rsidR="00E75664" w:rsidRPr="008F64FC" w:rsidRDefault="00E75664" w:rsidP="004B6E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Федорова Лидия Ильинична</w:t>
            </w:r>
          </w:p>
        </w:tc>
        <w:tc>
          <w:tcPr>
            <w:tcW w:w="1241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027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30.12.2024</w:t>
            </w:r>
          </w:p>
        </w:tc>
        <w:tc>
          <w:tcPr>
            <w:tcW w:w="1417" w:type="dxa"/>
          </w:tcPr>
          <w:p w:rsidR="00E75664" w:rsidRPr="008F64FC" w:rsidRDefault="00E75664" w:rsidP="00E7566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не завершена / увольнение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76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64" w:rsidRPr="001812BA" w:rsidTr="00E75664">
        <w:tc>
          <w:tcPr>
            <w:tcW w:w="454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1214" w:type="dxa"/>
          </w:tcPr>
          <w:p w:rsidR="00E75664" w:rsidRPr="008F64FC" w:rsidRDefault="00E75664" w:rsidP="001C554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Пряслова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1275" w:type="dxa"/>
          </w:tcPr>
          <w:p w:rsidR="00E75664" w:rsidRPr="008F64FC" w:rsidRDefault="008F64FC" w:rsidP="008F64F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8 902 947 24 13</w:t>
            </w:r>
          </w:p>
        </w:tc>
        <w:tc>
          <w:tcPr>
            <w:tcW w:w="1275" w:type="dxa"/>
          </w:tcPr>
          <w:p w:rsidR="00E75664" w:rsidRPr="008F64FC" w:rsidRDefault="00CC6C61" w:rsidP="00CC6C6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28.11.1985</w:t>
            </w:r>
          </w:p>
        </w:tc>
        <w:tc>
          <w:tcPr>
            <w:tcW w:w="1452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Формы и методы обучения математике в основной  школе</w:t>
            </w:r>
          </w:p>
        </w:tc>
        <w:tc>
          <w:tcPr>
            <w:tcW w:w="1383" w:type="dxa"/>
          </w:tcPr>
          <w:p w:rsidR="00E75664" w:rsidRPr="008F64FC" w:rsidRDefault="00E75664" w:rsidP="001C554E">
            <w:pPr>
              <w:ind w:firstLine="0"/>
              <w:rPr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169" w:type="dxa"/>
          </w:tcPr>
          <w:p w:rsidR="00E75664" w:rsidRPr="008F64FC" w:rsidRDefault="00E75664" w:rsidP="004B6E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Дергунова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анастасия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Михайловна</w:t>
            </w:r>
          </w:p>
        </w:tc>
        <w:tc>
          <w:tcPr>
            <w:tcW w:w="1241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027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417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Сформирован-</w:t>
            </w: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методической компетенции обучения в начальной школе</w:t>
            </w:r>
          </w:p>
        </w:tc>
        <w:tc>
          <w:tcPr>
            <w:tcW w:w="1276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664" w:rsidRPr="001812BA" w:rsidTr="00E75664">
        <w:tc>
          <w:tcPr>
            <w:tcW w:w="454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214" w:type="dxa"/>
          </w:tcPr>
          <w:p w:rsidR="00E75664" w:rsidRPr="008F64FC" w:rsidRDefault="00E75664" w:rsidP="001C554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Домрачева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Арина Анатольевна</w:t>
            </w:r>
          </w:p>
        </w:tc>
        <w:tc>
          <w:tcPr>
            <w:tcW w:w="1275" w:type="dxa"/>
          </w:tcPr>
          <w:p w:rsidR="00E75664" w:rsidRPr="008F64FC" w:rsidRDefault="008F64FC" w:rsidP="008F64F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8 933 325 09 60</w:t>
            </w:r>
          </w:p>
        </w:tc>
        <w:tc>
          <w:tcPr>
            <w:tcW w:w="1275" w:type="dxa"/>
          </w:tcPr>
          <w:p w:rsidR="00E75664" w:rsidRPr="008F64FC" w:rsidRDefault="008F64FC" w:rsidP="008F64F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---------------</w:t>
            </w:r>
          </w:p>
        </w:tc>
        <w:tc>
          <w:tcPr>
            <w:tcW w:w="1452" w:type="dxa"/>
          </w:tcPr>
          <w:p w:rsidR="00E75664" w:rsidRPr="008F64FC" w:rsidRDefault="00E75664" w:rsidP="00E75664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64FC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Помощь в организации учебного процесса</w:t>
            </w:r>
            <w:r w:rsidRPr="008F64FC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. </w:t>
            </w:r>
          </w:p>
        </w:tc>
        <w:tc>
          <w:tcPr>
            <w:tcW w:w="1383" w:type="dxa"/>
          </w:tcPr>
          <w:p w:rsidR="00E75664" w:rsidRPr="008F64FC" w:rsidRDefault="00E75664" w:rsidP="001C554E">
            <w:pPr>
              <w:ind w:firstLine="0"/>
              <w:rPr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169" w:type="dxa"/>
          </w:tcPr>
          <w:p w:rsidR="00E75664" w:rsidRPr="008F64FC" w:rsidRDefault="00E75664" w:rsidP="00E7566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Баженкова</w:t>
            </w:r>
            <w:proofErr w:type="spell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 Галина Михайловна</w:t>
            </w:r>
          </w:p>
        </w:tc>
        <w:tc>
          <w:tcPr>
            <w:tcW w:w="1241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МАОУ СШ№78</w:t>
            </w:r>
          </w:p>
        </w:tc>
        <w:tc>
          <w:tcPr>
            <w:tcW w:w="1027" w:type="dxa"/>
          </w:tcPr>
          <w:p w:rsidR="00E75664" w:rsidRPr="008F64FC" w:rsidRDefault="00E75664" w:rsidP="00AA66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30.12.2024</w:t>
            </w:r>
          </w:p>
        </w:tc>
        <w:tc>
          <w:tcPr>
            <w:tcW w:w="1417" w:type="dxa"/>
          </w:tcPr>
          <w:p w:rsidR="00E75664" w:rsidRPr="008F64FC" w:rsidRDefault="00E75664" w:rsidP="00E7566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4F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не завершена / увольнение </w:t>
            </w:r>
            <w:proofErr w:type="gramStart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  <w:r w:rsidRPr="008F64F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276" w:type="dxa"/>
          </w:tcPr>
          <w:p w:rsidR="00E75664" w:rsidRPr="008F64FC" w:rsidRDefault="00E75664" w:rsidP="003F5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12BA" w:rsidRPr="001812BA" w:rsidRDefault="001812BA" w:rsidP="001812B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FE4C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64FC" w:rsidRPr="008F64FC" w:rsidRDefault="008F64FC">
      <w:pPr>
        <w:rPr>
          <w:sz w:val="16"/>
          <w:szCs w:val="16"/>
        </w:rPr>
      </w:pPr>
    </w:p>
    <w:sectPr w:rsidR="008F64FC" w:rsidRPr="008F64FC" w:rsidSect="00181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D5" w:rsidRDefault="00F658D5" w:rsidP="001812BA">
      <w:pPr>
        <w:spacing w:after="0" w:line="240" w:lineRule="auto"/>
      </w:pPr>
      <w:r>
        <w:separator/>
      </w:r>
    </w:p>
  </w:endnote>
  <w:endnote w:type="continuationSeparator" w:id="0">
    <w:p w:rsidR="00F658D5" w:rsidRDefault="00F658D5" w:rsidP="0018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D5" w:rsidRDefault="00F658D5" w:rsidP="001812BA">
      <w:pPr>
        <w:spacing w:after="0" w:line="240" w:lineRule="auto"/>
      </w:pPr>
      <w:r>
        <w:separator/>
      </w:r>
    </w:p>
  </w:footnote>
  <w:footnote w:type="continuationSeparator" w:id="0">
    <w:p w:rsidR="00F658D5" w:rsidRDefault="00F658D5" w:rsidP="00181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BA"/>
    <w:rsid w:val="001020B2"/>
    <w:rsid w:val="001812BA"/>
    <w:rsid w:val="001C554E"/>
    <w:rsid w:val="001D45A0"/>
    <w:rsid w:val="00260BB1"/>
    <w:rsid w:val="002C55CF"/>
    <w:rsid w:val="00300DE0"/>
    <w:rsid w:val="003D2D4F"/>
    <w:rsid w:val="003F5E52"/>
    <w:rsid w:val="004679D7"/>
    <w:rsid w:val="00497BB8"/>
    <w:rsid w:val="004A5EB8"/>
    <w:rsid w:val="004B6EF1"/>
    <w:rsid w:val="0057077A"/>
    <w:rsid w:val="006A02C3"/>
    <w:rsid w:val="00700E29"/>
    <w:rsid w:val="00710A85"/>
    <w:rsid w:val="007A4A90"/>
    <w:rsid w:val="007C1C6A"/>
    <w:rsid w:val="007E07B4"/>
    <w:rsid w:val="008F64FC"/>
    <w:rsid w:val="0094347A"/>
    <w:rsid w:val="00A56F8A"/>
    <w:rsid w:val="00AA1572"/>
    <w:rsid w:val="00B51FF2"/>
    <w:rsid w:val="00B73CC6"/>
    <w:rsid w:val="00BF33CD"/>
    <w:rsid w:val="00CA0E85"/>
    <w:rsid w:val="00CC6C61"/>
    <w:rsid w:val="00D07431"/>
    <w:rsid w:val="00D32F46"/>
    <w:rsid w:val="00D91B1A"/>
    <w:rsid w:val="00DA16F9"/>
    <w:rsid w:val="00E0065E"/>
    <w:rsid w:val="00E50D5F"/>
    <w:rsid w:val="00E66DCB"/>
    <w:rsid w:val="00E75664"/>
    <w:rsid w:val="00F5469E"/>
    <w:rsid w:val="00F658D5"/>
    <w:rsid w:val="00F76A67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D2D4F"/>
    <w:rPr>
      <w:color w:val="0000FF"/>
      <w:u w:val="single"/>
    </w:rPr>
  </w:style>
  <w:style w:type="character" w:styleId="a8">
    <w:name w:val="Strong"/>
    <w:basedOn w:val="a0"/>
    <w:uiPriority w:val="22"/>
    <w:qFormat/>
    <w:rsid w:val="004B6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D2D4F"/>
    <w:rPr>
      <w:color w:val="0000FF"/>
      <w:u w:val="single"/>
    </w:rPr>
  </w:style>
  <w:style w:type="character" w:styleId="a8">
    <w:name w:val="Strong"/>
    <w:basedOn w:val="a0"/>
    <w:uiPriority w:val="22"/>
    <w:qFormat/>
    <w:rsid w:val="004B6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9</cp:revision>
  <dcterms:created xsi:type="dcterms:W3CDTF">2021-11-29T19:36:00Z</dcterms:created>
  <dcterms:modified xsi:type="dcterms:W3CDTF">2025-06-05T06:05:00Z</dcterms:modified>
</cp:coreProperties>
</file>